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07" w:rsidRDefault="002A3D07" w:rsidP="002A3D07">
      <w:pPr>
        <w:spacing w:line="36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36905" cy="9042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07" w:rsidRDefault="002A3D07" w:rsidP="002A3D07">
      <w:pPr>
        <w:spacing w:line="360" w:lineRule="auto"/>
        <w:jc w:val="center"/>
      </w:pP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Associazione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Biblio-Sophia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organizza attività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post scolastiche con lo scopo di promuovere attività ludico-educative e laboratoriali al fine di venire incontro alle necessità delle famiglie e soprattutto per creare un clima sereno e piacevole in cui i bambini si sentano sereni e accolti e dove possano trovare dei punti di riferimento.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servizio di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 Post Scuola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rivolto a bambini che frequentano la scuola dell’infanzia e primaria.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Finalità del progetto: 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Ampliare l’orario di apertura della scuola curando il benessere dei bambini. 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Obiettivi: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Provvedere all'accoglienza ed alla sorveglianza dei minori all'interno di uno spazio attrezzato e  programmato, che permetta attività d'intrattenimento creativo e di socializzazione; 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Agevolare le famiglie dei bambini nella gestione del tempo dando la possibilità di raggiungere il posto di lavoro con maggiore serenità tutelando la cura dei minori;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•. In questo quadro il progetto sottolinea la necessità di ampliare e modulare gli orari di apertura della scuola in modo da facilitare la conciliazione con gli orari di lavoro dei genitori, offrendo ai bambini un ambiente tranquillo e creativo.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Il servizio si svolgerà dal lunedì al venerdì  e rispetterà il calendario scolastico.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domanda di iscrizione sarà presentata direttamente all’associazione con la compilazione del modulo di adesione</w:t>
      </w:r>
      <w:r w:rsidR="00413486">
        <w:rPr>
          <w:rFonts w:ascii="Times New Roman" w:hAnsi="Times New Roman" w:cs="Times New Roman"/>
          <w:sz w:val="24"/>
          <w:szCs w:val="24"/>
        </w:rPr>
        <w:t xml:space="preserve"> all’Associazione che prevede un’iscrizione annuale di 20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A3D07" w:rsidRDefault="002A3D07" w:rsidP="002A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D07" w:rsidRDefault="002A3D07" w:rsidP="002A3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it-IT"/>
        </w:rPr>
        <w:drawing>
          <wp:inline distT="0" distB="0" distL="0" distR="0">
            <wp:extent cx="636905" cy="749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07" w:rsidRDefault="002A3D07" w:rsidP="002A3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ASSOCIAZIONE CULTURALE BIBLIO-SOPHIA </w:t>
      </w:r>
      <w:r>
        <w:rPr>
          <w:rFonts w:ascii="Times New Roman" w:hAnsi="Times New Roman" w:cs="Times New Roman"/>
          <w:sz w:val="24"/>
          <w:szCs w:val="24"/>
        </w:rPr>
        <w:t xml:space="preserve">presso l’Istituto comprensivo La Giustiniana un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servizio di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post scuola</w:t>
      </w:r>
      <w:r>
        <w:rPr>
          <w:rFonts w:ascii="Times New Roman" w:hAnsi="Times New Roman" w:cs="Times New Roman"/>
          <w:sz w:val="24"/>
          <w:szCs w:val="24"/>
        </w:rPr>
        <w:t xml:space="preserve"> per la scuola dell’infanzia e la scuola primaria. Tutti i giorni dal lunedì al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dalle ore 7:30 alle 8:15 e dalle 16:05 alle 17:00. </w:t>
      </w: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la tabella con i prezzi.</w:t>
      </w: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D07" w:rsidRDefault="002A3D07" w:rsidP="002A3D07">
      <w:pPr>
        <w:tabs>
          <w:tab w:val="left" w:pos="545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ATTIVITA’                    GIORNI E ORARI       </w:t>
      </w:r>
      <w:r>
        <w:rPr>
          <w:rFonts w:ascii="Times New Roman" w:hAnsi="Times New Roman" w:cs="Times New Roman"/>
          <w:sz w:val="24"/>
          <w:szCs w:val="24"/>
        </w:rPr>
        <w:tab/>
        <w:t>COSTI                   CONDIZIONI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A3D07" w:rsidTr="002A3D07">
        <w:trPr>
          <w:trHeight w:val="142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PRE SCUOLA E POST SCUOLA MENSILE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LUN AL VEN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7:30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8:15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DALLE 16:05 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17:00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EURO   BIMESTRE 100 EURO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PAGAMENTO ANTICIPATO   INIZIO MESE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07" w:rsidTr="002A3D07">
        <w:trPr>
          <w:trHeight w:val="127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 PRE SCUOLA MENSILE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LUN AL VEN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7:30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8:15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EURO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BIMESTRE  55 EURO                   DUE FRATELLI 55 EURO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PAGAMENTO ANTICIPATO   INIZIO MESE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*minimo 10 iscritti</w:t>
            </w:r>
          </w:p>
        </w:tc>
      </w:tr>
      <w:tr w:rsidR="002A3D07" w:rsidTr="002A3D07">
        <w:trPr>
          <w:trHeight w:val="126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 POST SCUOLA MENSILE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LUN AL VEN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16:05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17:00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EURO     BIMESTRE 55 EURO              DUE FRATELLI 55 EURO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PAGAMENTO ANTICIPATO   INIZIO MESE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*minimo 10 iscritti</w:t>
            </w:r>
          </w:p>
        </w:tc>
      </w:tr>
      <w:tr w:rsidR="002A3D07" w:rsidTr="002A3D07">
        <w:trPr>
          <w:trHeight w:val="141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PRE SCUOLA E POST SCUOLA GIORNALIERO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TANTUM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EURO PRE</w:t>
            </w:r>
          </w:p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EURO POPST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7" w:rsidRDefault="002A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PRENOTARE IL GIORNO PRECEDENTE</w:t>
            </w:r>
          </w:p>
        </w:tc>
      </w:tr>
    </w:tbl>
    <w:p w:rsidR="002A3D07" w:rsidRDefault="00377A3B" w:rsidP="002A3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20 €</w:t>
      </w:r>
      <w:r w:rsidR="002A3D07">
        <w:rPr>
          <w:rFonts w:ascii="Times New Roman" w:hAnsi="Times New Roman" w:cs="Times New Roman"/>
          <w:sz w:val="24"/>
          <w:szCs w:val="24"/>
        </w:rPr>
        <w:t xml:space="preserve"> valida 1 anno per tutte le attività della nostra associazione anche presso la nostra sede lavorativa.</w:t>
      </w:r>
      <w:bookmarkStart w:id="0" w:name="_GoBack"/>
      <w:bookmarkEnd w:id="0"/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l’assicurazione della scuola non copre in questi orari sarà richiesto un contributo per coprire le spese assicurative</w:t>
      </w: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D07" w:rsidRDefault="002A3D07" w:rsidP="002A3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D8" w:rsidRDefault="008245D8"/>
    <w:sectPr w:rsidR="00824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07"/>
    <w:rsid w:val="002A3D07"/>
    <w:rsid w:val="00377A3B"/>
    <w:rsid w:val="00413486"/>
    <w:rsid w:val="008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Portatile</cp:lastModifiedBy>
  <cp:revision>3</cp:revision>
  <dcterms:created xsi:type="dcterms:W3CDTF">2017-10-26T15:57:00Z</dcterms:created>
  <dcterms:modified xsi:type="dcterms:W3CDTF">2017-10-26T16:03:00Z</dcterms:modified>
</cp:coreProperties>
</file>